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FB" w:rsidRPr="00F22013" w:rsidRDefault="009D189C">
      <w:pPr>
        <w:ind w:right="-94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2201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292BE4" w:rsidRPr="00F2201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C225FB" w:rsidRDefault="009D189C">
      <w:pPr>
        <w:ind w:right="-94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高校装配式建筑学科建设与人才培养研讨会</w:t>
      </w:r>
    </w:p>
    <w:p w:rsidR="00C225FB" w:rsidRDefault="009D189C">
      <w:pPr>
        <w:ind w:right="-94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报名回执表</w:t>
      </w:r>
    </w:p>
    <w:tbl>
      <w:tblPr>
        <w:tblStyle w:val="a7"/>
        <w:tblpPr w:leftFromText="180" w:rightFromText="180" w:vertAnchor="text" w:horzAnchor="page" w:tblpXSpec="center" w:tblpY="286"/>
        <w:tblOverlap w:val="never"/>
        <w:tblW w:w="8844" w:type="dxa"/>
        <w:tblLayout w:type="fixed"/>
        <w:tblLook w:val="04A0"/>
      </w:tblPr>
      <w:tblGrid>
        <w:gridCol w:w="2240"/>
        <w:gridCol w:w="1665"/>
        <w:gridCol w:w="1875"/>
        <w:gridCol w:w="3064"/>
      </w:tblGrid>
      <w:tr w:rsidR="00C225FB">
        <w:trPr>
          <w:trHeight w:val="595"/>
        </w:trPr>
        <w:tc>
          <w:tcPr>
            <w:tcW w:w="2240" w:type="dxa"/>
          </w:tcPr>
          <w:p w:rsidR="00C225FB" w:rsidRDefault="009D189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604" w:type="dxa"/>
            <w:gridSpan w:val="3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25FB">
        <w:trPr>
          <w:trHeight w:val="622"/>
        </w:trPr>
        <w:tc>
          <w:tcPr>
            <w:tcW w:w="2240" w:type="dxa"/>
          </w:tcPr>
          <w:p w:rsidR="00C225FB" w:rsidRDefault="009D189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665" w:type="dxa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C225FB" w:rsidRDefault="009D189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64" w:type="dxa"/>
          </w:tcPr>
          <w:p w:rsidR="00C225FB" w:rsidRDefault="00C225F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25FB">
        <w:tc>
          <w:tcPr>
            <w:tcW w:w="2240" w:type="dxa"/>
          </w:tcPr>
          <w:p w:rsidR="00C225FB" w:rsidRDefault="009D189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3540" w:type="dxa"/>
            <w:gridSpan w:val="2"/>
          </w:tcPr>
          <w:p w:rsidR="00C225FB" w:rsidRDefault="009D189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64" w:type="dxa"/>
          </w:tcPr>
          <w:p w:rsidR="00C225FB" w:rsidRDefault="009D189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</w:tr>
      <w:tr w:rsidR="00C225FB">
        <w:tc>
          <w:tcPr>
            <w:tcW w:w="2240" w:type="dxa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64" w:type="dxa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25FB">
        <w:tc>
          <w:tcPr>
            <w:tcW w:w="2240" w:type="dxa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64" w:type="dxa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25FB">
        <w:trPr>
          <w:trHeight w:val="719"/>
        </w:trPr>
        <w:tc>
          <w:tcPr>
            <w:tcW w:w="2240" w:type="dxa"/>
          </w:tcPr>
          <w:p w:rsidR="00C225FB" w:rsidRDefault="009D189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604" w:type="dxa"/>
            <w:gridSpan w:val="3"/>
          </w:tcPr>
          <w:p w:rsidR="00C225FB" w:rsidRDefault="00C225F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225FB" w:rsidRDefault="009D189C">
      <w:pPr>
        <w:spacing w:line="360" w:lineRule="auto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填表时间：   年   月   日</w:t>
      </w:r>
    </w:p>
    <w:p w:rsidR="00C225FB" w:rsidRDefault="00C225FB">
      <w:pPr>
        <w:rPr>
          <w:rFonts w:ascii="仿宋" w:eastAsia="仿宋" w:hAnsi="仿宋" w:cs="仿宋"/>
          <w:sz w:val="28"/>
          <w:szCs w:val="28"/>
        </w:rPr>
      </w:pPr>
    </w:p>
    <w:p w:rsidR="00F22013" w:rsidRDefault="009D189C" w:rsidP="00F2201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注：1.请</w:t>
      </w:r>
      <w:r w:rsidR="00F22013" w:rsidRPr="00F22013">
        <w:rPr>
          <w:rFonts w:ascii="仿宋" w:eastAsia="仿宋" w:hAnsi="仿宋" w:cs="仿宋" w:hint="eastAsia"/>
          <w:sz w:val="28"/>
          <w:szCs w:val="28"/>
        </w:rPr>
        <w:t>于2021年9月28日17时</w:t>
      </w:r>
      <w:r w:rsidR="00F22013"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将报名表电子版及盖章扫描版回执发送至邮箱</w:t>
      </w:r>
      <w:r>
        <w:rPr>
          <w:rFonts w:ascii="仿宋" w:eastAsia="仿宋" w:hAnsi="仿宋" w:hint="eastAsia"/>
          <w:sz w:val="32"/>
          <w:szCs w:val="32"/>
        </w:rPr>
        <w:t>rcpx@abias.org.cn。</w:t>
      </w:r>
    </w:p>
    <w:p w:rsidR="00292BE4" w:rsidRDefault="009D189C" w:rsidP="00F2201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2.报名咨询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刘老师13438322698 </w:t>
      </w:r>
      <w:r>
        <w:rPr>
          <w:rFonts w:ascii="仿宋" w:eastAsia="仿宋" w:hAnsi="仿宋" w:cs="仿宋"/>
          <w:sz w:val="28"/>
          <w:szCs w:val="28"/>
        </w:rPr>
        <w:t>温老师18582778192  曹老师18200389369</w:t>
      </w:r>
      <w:r w:rsidR="001D3C87">
        <w:rPr>
          <w:rFonts w:ascii="仿宋" w:eastAsia="仿宋" w:hAnsi="仿宋" w:cs="仿宋" w:hint="eastAsia"/>
          <w:sz w:val="28"/>
          <w:szCs w:val="28"/>
        </w:rPr>
        <w:t>。</w:t>
      </w:r>
    </w:p>
    <w:p w:rsidR="00292BE4" w:rsidRDefault="00292BE4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292BE4" w:rsidRPr="00F22013" w:rsidRDefault="00292BE4" w:rsidP="00292BE4">
      <w:pPr>
        <w:ind w:right="-94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2201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="00F2201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292BE4" w:rsidRDefault="00292BE4" w:rsidP="00292BE4">
      <w:pPr>
        <w:ind w:right="-94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高校装配式建筑学科建设与人才培养研讨会</w:t>
      </w:r>
    </w:p>
    <w:p w:rsidR="00292BE4" w:rsidRDefault="00292BE4" w:rsidP="00292BE4">
      <w:pPr>
        <w:ind w:right="-94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会议议程</w:t>
      </w:r>
    </w:p>
    <w:p w:rsidR="000800F5" w:rsidRPr="003B7FE5" w:rsidRDefault="000800F5" w:rsidP="000800F5">
      <w:pPr>
        <w:pStyle w:val="3"/>
        <w:ind w:firstLineChars="0" w:firstLine="0"/>
      </w:pPr>
    </w:p>
    <w:tbl>
      <w:tblPr>
        <w:tblStyle w:val="a7"/>
        <w:tblpPr w:leftFromText="180" w:rightFromText="180" w:vertAnchor="text" w:horzAnchor="page" w:tblpX="1772"/>
        <w:tblW w:w="5407" w:type="pct"/>
        <w:tblLayout w:type="fixed"/>
        <w:tblLook w:val="04A0"/>
      </w:tblPr>
      <w:tblGrid>
        <w:gridCol w:w="1809"/>
        <w:gridCol w:w="5813"/>
        <w:gridCol w:w="1594"/>
      </w:tblGrid>
      <w:tr w:rsidR="000800F5" w:rsidRPr="000800F5" w:rsidTr="001F5B5A">
        <w:trPr>
          <w:trHeight w:val="843"/>
        </w:trPr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:rsidR="000800F5" w:rsidRPr="000800F5" w:rsidRDefault="000800F5" w:rsidP="000800F5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154" w:type="pct"/>
            <w:tcBorders>
              <w:bottom w:val="single" w:sz="4" w:space="0" w:color="auto"/>
            </w:tcBorders>
            <w:vAlign w:val="center"/>
          </w:tcPr>
          <w:p w:rsidR="000800F5" w:rsidRPr="000800F5" w:rsidRDefault="000800F5" w:rsidP="000800F5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65" w:type="pct"/>
            <w:vAlign w:val="center"/>
          </w:tcPr>
          <w:p w:rsidR="000800F5" w:rsidRDefault="000800F5" w:rsidP="000800F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发言人</w:t>
            </w:r>
          </w:p>
          <w:p w:rsidR="000800F5" w:rsidRPr="000800F5" w:rsidRDefault="000800F5" w:rsidP="000800F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或单位</w:t>
            </w:r>
          </w:p>
        </w:tc>
      </w:tr>
      <w:tr w:rsidR="000800F5" w:rsidRPr="000800F5" w:rsidTr="001F5B5A">
        <w:trPr>
          <w:trHeight w:val="683"/>
        </w:trPr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9:00-9:30</w:t>
            </w:r>
          </w:p>
        </w:tc>
        <w:tc>
          <w:tcPr>
            <w:tcW w:w="3154" w:type="pct"/>
            <w:tcBorders>
              <w:bottom w:val="single" w:sz="4" w:space="0" w:color="auto"/>
            </w:tcBorders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与会人员签到入席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00F5" w:rsidRPr="000800F5" w:rsidTr="001F5B5A">
        <w:trPr>
          <w:trHeight w:val="722"/>
        </w:trPr>
        <w:tc>
          <w:tcPr>
            <w:tcW w:w="981" w:type="pct"/>
            <w:tcBorders>
              <w:bottom w:val="nil"/>
            </w:tcBorders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9:30-9:35</w:t>
            </w:r>
          </w:p>
        </w:tc>
        <w:tc>
          <w:tcPr>
            <w:tcW w:w="3154" w:type="pct"/>
            <w:tcBorders>
              <w:bottom w:val="nil"/>
            </w:tcBorders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1.介绍与会领导、专家，参会单位</w:t>
            </w:r>
          </w:p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2.研讨会会议议程简介</w:t>
            </w:r>
            <w:r w:rsidRPr="000800F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00F5" w:rsidRPr="000800F5" w:rsidTr="001F5B5A">
        <w:trPr>
          <w:trHeight w:val="796"/>
        </w:trPr>
        <w:tc>
          <w:tcPr>
            <w:tcW w:w="981" w:type="pct"/>
            <w:tcBorders>
              <w:bottom w:val="nil"/>
            </w:tcBorders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9:35-9:50</w:t>
            </w:r>
          </w:p>
        </w:tc>
        <w:tc>
          <w:tcPr>
            <w:tcW w:w="3154" w:type="pct"/>
            <w:tcBorders>
              <w:bottom w:val="nil"/>
            </w:tcBorders>
            <w:vAlign w:val="center"/>
          </w:tcPr>
          <w:p w:rsidR="000800F5" w:rsidRPr="000800F5" w:rsidRDefault="000800F5" w:rsidP="0003151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四川省装配式建筑产业协会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致辞</w:t>
            </w:r>
          </w:p>
        </w:tc>
        <w:tc>
          <w:tcPr>
            <w:tcW w:w="865" w:type="pct"/>
            <w:vAlign w:val="center"/>
          </w:tcPr>
          <w:p w:rsidR="000800F5" w:rsidRPr="0003151D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00F5" w:rsidRPr="000800F5" w:rsidTr="001F5B5A">
        <w:trPr>
          <w:trHeight w:val="730"/>
        </w:trPr>
        <w:tc>
          <w:tcPr>
            <w:tcW w:w="981" w:type="pct"/>
            <w:tcBorders>
              <w:bottom w:val="nil"/>
            </w:tcBorders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9:50-10:30</w:t>
            </w:r>
          </w:p>
        </w:tc>
        <w:tc>
          <w:tcPr>
            <w:tcW w:w="3154" w:type="pct"/>
            <w:tcBorders>
              <w:bottom w:val="nil"/>
            </w:tcBorders>
            <w:vAlign w:val="center"/>
          </w:tcPr>
          <w:p w:rsidR="000800F5" w:rsidRPr="000800F5" w:rsidRDefault="001F5B5A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F5B5A">
              <w:rPr>
                <w:rFonts w:ascii="仿宋" w:eastAsia="仿宋" w:hAnsi="仿宋" w:cs="仿宋" w:hint="eastAsia"/>
                <w:sz w:val="28"/>
                <w:szCs w:val="28"/>
              </w:rPr>
              <w:t>“信息技术+”变革下智能建造专业教育创新的探索与实践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重庆大学</w:t>
            </w:r>
          </w:p>
        </w:tc>
      </w:tr>
      <w:tr w:rsidR="000800F5" w:rsidRPr="000800F5" w:rsidTr="001F5B5A">
        <w:trPr>
          <w:trHeight w:val="697"/>
        </w:trPr>
        <w:tc>
          <w:tcPr>
            <w:tcW w:w="981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10:30-10:50</w:t>
            </w:r>
          </w:p>
        </w:tc>
        <w:tc>
          <w:tcPr>
            <w:tcW w:w="3154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装配式建筑与智能建造技术专业教学实训探索与分享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四川建筑职业技术学院</w:t>
            </w:r>
          </w:p>
        </w:tc>
      </w:tr>
      <w:tr w:rsidR="000800F5" w:rsidRPr="000800F5" w:rsidTr="001F5B5A">
        <w:trPr>
          <w:trHeight w:val="505"/>
        </w:trPr>
        <w:tc>
          <w:tcPr>
            <w:tcW w:w="981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10:50-11:20</w:t>
            </w:r>
          </w:p>
        </w:tc>
        <w:tc>
          <w:tcPr>
            <w:tcW w:w="3154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四川建院</w:t>
            </w:r>
            <w:r w:rsidR="00C6651E">
              <w:rPr>
                <w:rFonts w:ascii="仿宋" w:eastAsia="仿宋" w:hAnsi="仿宋" w:cs="仿宋" w:hint="eastAsia"/>
                <w:sz w:val="28"/>
                <w:szCs w:val="28"/>
              </w:rPr>
              <w:t>与</w:t>
            </w: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宏业软件共同开发教学资源探讨及分享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四川省宏业建设软件有限责任公司</w:t>
            </w:r>
          </w:p>
        </w:tc>
      </w:tr>
      <w:tr w:rsidR="000800F5" w:rsidRPr="000800F5" w:rsidTr="001F5B5A">
        <w:trPr>
          <w:trHeight w:val="1161"/>
        </w:trPr>
        <w:tc>
          <w:tcPr>
            <w:tcW w:w="981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11:20-12:00</w:t>
            </w:r>
          </w:p>
        </w:tc>
        <w:tc>
          <w:tcPr>
            <w:tcW w:w="3154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1.交流装配式建筑教学思考与研究；</w:t>
            </w:r>
          </w:p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1F5B5A">
              <w:rPr>
                <w:rFonts w:ascii="仿宋" w:eastAsia="仿宋" w:hAnsi="仿宋" w:cs="仿宋" w:hint="eastAsia"/>
                <w:sz w:val="28"/>
                <w:szCs w:val="28"/>
              </w:rPr>
              <w:t>运用协会平台推进院校教学成果开发应用；</w:t>
            </w:r>
          </w:p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3.装配式建筑职业技能竞赛研究讨论；</w:t>
            </w:r>
          </w:p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4.装配式建筑工人培训教材大纲研究讨论。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参会院校代表</w:t>
            </w:r>
          </w:p>
        </w:tc>
      </w:tr>
      <w:tr w:rsidR="000800F5" w:rsidRPr="000800F5" w:rsidTr="001F5B5A">
        <w:trPr>
          <w:trHeight w:val="696"/>
        </w:trPr>
        <w:tc>
          <w:tcPr>
            <w:tcW w:w="981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12:00-12:50</w:t>
            </w:r>
          </w:p>
        </w:tc>
        <w:tc>
          <w:tcPr>
            <w:tcW w:w="3154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00F5" w:rsidRPr="000800F5" w:rsidTr="001F5B5A">
        <w:trPr>
          <w:trHeight w:val="800"/>
        </w:trPr>
        <w:tc>
          <w:tcPr>
            <w:tcW w:w="981" w:type="pct"/>
            <w:vAlign w:val="center"/>
          </w:tcPr>
          <w:p w:rsidR="000800F5" w:rsidRPr="000800F5" w:rsidRDefault="00F22013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13:00-16:0</w:t>
            </w:r>
            <w:r w:rsidR="000800F5" w:rsidRPr="000800F5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3154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前往美好房屋智造（集团）智能化生产基地（金堂）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美好智造</w:t>
            </w:r>
          </w:p>
        </w:tc>
      </w:tr>
      <w:tr w:rsidR="000800F5" w:rsidRPr="000800F5" w:rsidTr="001F5B5A">
        <w:trPr>
          <w:trHeight w:val="714"/>
        </w:trPr>
        <w:tc>
          <w:tcPr>
            <w:tcW w:w="981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16:00-17:00</w:t>
            </w:r>
          </w:p>
        </w:tc>
        <w:tc>
          <w:tcPr>
            <w:tcW w:w="3154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800F5">
              <w:rPr>
                <w:rFonts w:ascii="仿宋" w:eastAsia="仿宋" w:hAnsi="仿宋" w:cs="仿宋" w:hint="eastAsia"/>
                <w:sz w:val="28"/>
                <w:szCs w:val="28"/>
              </w:rPr>
              <w:t>大巴返回</w:t>
            </w:r>
            <w:r w:rsidR="00873679">
              <w:rPr>
                <w:rFonts w:ascii="仿宋" w:eastAsia="仿宋" w:hAnsi="仿宋" w:cs="仿宋" w:hint="eastAsia"/>
                <w:sz w:val="28"/>
                <w:szCs w:val="28"/>
              </w:rPr>
              <w:t>会场</w:t>
            </w:r>
          </w:p>
        </w:tc>
        <w:tc>
          <w:tcPr>
            <w:tcW w:w="865" w:type="pct"/>
            <w:vAlign w:val="center"/>
          </w:tcPr>
          <w:p w:rsidR="000800F5" w:rsidRPr="000800F5" w:rsidRDefault="000800F5" w:rsidP="000800F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225FB" w:rsidRDefault="00C225FB" w:rsidP="000800F5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C225FB" w:rsidSect="00C225FB">
      <w:footerReference w:type="default" r:id="rId7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A3" w:rsidRDefault="00FA00A3" w:rsidP="00C225FB">
      <w:r>
        <w:separator/>
      </w:r>
    </w:p>
  </w:endnote>
  <w:endnote w:type="continuationSeparator" w:id="1">
    <w:p w:rsidR="00FA00A3" w:rsidRDefault="00FA00A3" w:rsidP="00C2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C225FB" w:rsidRDefault="00B76D82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 w:rsidR="009D189C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2D7717" w:rsidRPr="002D7717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C225FB" w:rsidRDefault="00C225FB">
    <w:pPr>
      <w:pStyle w:val="a5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A3" w:rsidRDefault="00FA00A3" w:rsidP="00C225FB">
      <w:r>
        <w:separator/>
      </w:r>
    </w:p>
  </w:footnote>
  <w:footnote w:type="continuationSeparator" w:id="1">
    <w:p w:rsidR="00FA00A3" w:rsidRDefault="00FA00A3" w:rsidP="00C22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6C35"/>
    <w:rsid w:val="00024888"/>
    <w:rsid w:val="00026EED"/>
    <w:rsid w:val="0003151D"/>
    <w:rsid w:val="0003229C"/>
    <w:rsid w:val="00037276"/>
    <w:rsid w:val="000415A2"/>
    <w:rsid w:val="00041FA9"/>
    <w:rsid w:val="00043721"/>
    <w:rsid w:val="00044CE0"/>
    <w:rsid w:val="00052BCA"/>
    <w:rsid w:val="0005433E"/>
    <w:rsid w:val="0005529A"/>
    <w:rsid w:val="00057ADE"/>
    <w:rsid w:val="00062277"/>
    <w:rsid w:val="000630EA"/>
    <w:rsid w:val="00067B08"/>
    <w:rsid w:val="00076A4C"/>
    <w:rsid w:val="000800F5"/>
    <w:rsid w:val="000802F5"/>
    <w:rsid w:val="000A1B08"/>
    <w:rsid w:val="000C2DE7"/>
    <w:rsid w:val="000C73B0"/>
    <w:rsid w:val="000E7CBA"/>
    <w:rsid w:val="00101EA4"/>
    <w:rsid w:val="00107BC0"/>
    <w:rsid w:val="00123B30"/>
    <w:rsid w:val="00126E15"/>
    <w:rsid w:val="00137DC7"/>
    <w:rsid w:val="001408D2"/>
    <w:rsid w:val="00150EA8"/>
    <w:rsid w:val="00172BDD"/>
    <w:rsid w:val="00177235"/>
    <w:rsid w:val="00186255"/>
    <w:rsid w:val="00197616"/>
    <w:rsid w:val="001A1A90"/>
    <w:rsid w:val="001B2088"/>
    <w:rsid w:val="001C0732"/>
    <w:rsid w:val="001C07E4"/>
    <w:rsid w:val="001D2B39"/>
    <w:rsid w:val="001D3C87"/>
    <w:rsid w:val="001D78CC"/>
    <w:rsid w:val="001E0064"/>
    <w:rsid w:val="001E23A8"/>
    <w:rsid w:val="001E61C6"/>
    <w:rsid w:val="001F5B5A"/>
    <w:rsid w:val="002106FB"/>
    <w:rsid w:val="00212DA1"/>
    <w:rsid w:val="00213728"/>
    <w:rsid w:val="00224942"/>
    <w:rsid w:val="0023225B"/>
    <w:rsid w:val="002333F7"/>
    <w:rsid w:val="00235542"/>
    <w:rsid w:val="002400EB"/>
    <w:rsid w:val="002513B4"/>
    <w:rsid w:val="00252B58"/>
    <w:rsid w:val="00257260"/>
    <w:rsid w:val="00274D61"/>
    <w:rsid w:val="00292BE4"/>
    <w:rsid w:val="00292CFB"/>
    <w:rsid w:val="002A05A3"/>
    <w:rsid w:val="002B37DE"/>
    <w:rsid w:val="002D55AB"/>
    <w:rsid w:val="002D5EFB"/>
    <w:rsid w:val="002D7275"/>
    <w:rsid w:val="002D7717"/>
    <w:rsid w:val="002E5363"/>
    <w:rsid w:val="002E61D8"/>
    <w:rsid w:val="002E772F"/>
    <w:rsid w:val="002F71E7"/>
    <w:rsid w:val="0030379D"/>
    <w:rsid w:val="00305A23"/>
    <w:rsid w:val="00313C49"/>
    <w:rsid w:val="0032441B"/>
    <w:rsid w:val="00330971"/>
    <w:rsid w:val="00334ED9"/>
    <w:rsid w:val="0034240B"/>
    <w:rsid w:val="003810FF"/>
    <w:rsid w:val="00381E56"/>
    <w:rsid w:val="00384FFE"/>
    <w:rsid w:val="00395FF5"/>
    <w:rsid w:val="00396E97"/>
    <w:rsid w:val="00396F71"/>
    <w:rsid w:val="003A1D33"/>
    <w:rsid w:val="003A4017"/>
    <w:rsid w:val="003B594C"/>
    <w:rsid w:val="003B6377"/>
    <w:rsid w:val="003C3398"/>
    <w:rsid w:val="003D5E79"/>
    <w:rsid w:val="003D622D"/>
    <w:rsid w:val="003E3081"/>
    <w:rsid w:val="003E6206"/>
    <w:rsid w:val="003F0E0D"/>
    <w:rsid w:val="003F1618"/>
    <w:rsid w:val="003F4679"/>
    <w:rsid w:val="003F59BA"/>
    <w:rsid w:val="00407503"/>
    <w:rsid w:val="004102B6"/>
    <w:rsid w:val="0042435C"/>
    <w:rsid w:val="004366B6"/>
    <w:rsid w:val="00442B23"/>
    <w:rsid w:val="00443014"/>
    <w:rsid w:val="00450A24"/>
    <w:rsid w:val="00456D74"/>
    <w:rsid w:val="00462580"/>
    <w:rsid w:val="00464FCD"/>
    <w:rsid w:val="00467C65"/>
    <w:rsid w:val="0047435B"/>
    <w:rsid w:val="00484A01"/>
    <w:rsid w:val="004859EC"/>
    <w:rsid w:val="0048659D"/>
    <w:rsid w:val="004947F4"/>
    <w:rsid w:val="004A241E"/>
    <w:rsid w:val="004A786D"/>
    <w:rsid w:val="004B2386"/>
    <w:rsid w:val="004B2DC0"/>
    <w:rsid w:val="004D3835"/>
    <w:rsid w:val="004D5020"/>
    <w:rsid w:val="004D5D18"/>
    <w:rsid w:val="004E5742"/>
    <w:rsid w:val="004E7E02"/>
    <w:rsid w:val="005066C4"/>
    <w:rsid w:val="00507BB8"/>
    <w:rsid w:val="005344BE"/>
    <w:rsid w:val="0055503C"/>
    <w:rsid w:val="005659B7"/>
    <w:rsid w:val="00571A0F"/>
    <w:rsid w:val="00571D4C"/>
    <w:rsid w:val="00580288"/>
    <w:rsid w:val="0058552E"/>
    <w:rsid w:val="00596570"/>
    <w:rsid w:val="00597B62"/>
    <w:rsid w:val="005B4C50"/>
    <w:rsid w:val="005C24C4"/>
    <w:rsid w:val="005C64CC"/>
    <w:rsid w:val="005C6B1A"/>
    <w:rsid w:val="005D2E5A"/>
    <w:rsid w:val="005F637A"/>
    <w:rsid w:val="005F792D"/>
    <w:rsid w:val="00606A68"/>
    <w:rsid w:val="0061258C"/>
    <w:rsid w:val="00613202"/>
    <w:rsid w:val="00622448"/>
    <w:rsid w:val="006328C6"/>
    <w:rsid w:val="006349C4"/>
    <w:rsid w:val="00644727"/>
    <w:rsid w:val="00645CDB"/>
    <w:rsid w:val="00653B86"/>
    <w:rsid w:val="00657115"/>
    <w:rsid w:val="00665624"/>
    <w:rsid w:val="006719F6"/>
    <w:rsid w:val="00672047"/>
    <w:rsid w:val="00673764"/>
    <w:rsid w:val="00675309"/>
    <w:rsid w:val="00683640"/>
    <w:rsid w:val="0069097B"/>
    <w:rsid w:val="006A513C"/>
    <w:rsid w:val="006B2242"/>
    <w:rsid w:val="006B7C4C"/>
    <w:rsid w:val="006C3671"/>
    <w:rsid w:val="006C5499"/>
    <w:rsid w:val="006E65AF"/>
    <w:rsid w:val="00702B7B"/>
    <w:rsid w:val="0073037A"/>
    <w:rsid w:val="0073140B"/>
    <w:rsid w:val="00746D2A"/>
    <w:rsid w:val="00750AEF"/>
    <w:rsid w:val="00754DDC"/>
    <w:rsid w:val="00760833"/>
    <w:rsid w:val="00775E9D"/>
    <w:rsid w:val="007873D4"/>
    <w:rsid w:val="007A204F"/>
    <w:rsid w:val="007A46C9"/>
    <w:rsid w:val="007A6F02"/>
    <w:rsid w:val="007D01A5"/>
    <w:rsid w:val="007D2D02"/>
    <w:rsid w:val="007D4614"/>
    <w:rsid w:val="0080161C"/>
    <w:rsid w:val="0080529B"/>
    <w:rsid w:val="0081275D"/>
    <w:rsid w:val="008127D1"/>
    <w:rsid w:val="008241EE"/>
    <w:rsid w:val="008249BD"/>
    <w:rsid w:val="00826CDA"/>
    <w:rsid w:val="0083363E"/>
    <w:rsid w:val="00854FBD"/>
    <w:rsid w:val="00873679"/>
    <w:rsid w:val="008860B1"/>
    <w:rsid w:val="00886B06"/>
    <w:rsid w:val="00887419"/>
    <w:rsid w:val="008A6DFE"/>
    <w:rsid w:val="008B08AB"/>
    <w:rsid w:val="008B0EBA"/>
    <w:rsid w:val="008E40D8"/>
    <w:rsid w:val="008F0C99"/>
    <w:rsid w:val="008F35EF"/>
    <w:rsid w:val="00902061"/>
    <w:rsid w:val="00914A88"/>
    <w:rsid w:val="0091798F"/>
    <w:rsid w:val="00927EC8"/>
    <w:rsid w:val="00942E10"/>
    <w:rsid w:val="00946BC9"/>
    <w:rsid w:val="009540F5"/>
    <w:rsid w:val="00986964"/>
    <w:rsid w:val="009920C0"/>
    <w:rsid w:val="00995AF7"/>
    <w:rsid w:val="009A0292"/>
    <w:rsid w:val="009A4173"/>
    <w:rsid w:val="009A5D38"/>
    <w:rsid w:val="009B3F9E"/>
    <w:rsid w:val="009B74F7"/>
    <w:rsid w:val="009C3764"/>
    <w:rsid w:val="009D189C"/>
    <w:rsid w:val="009E2D5B"/>
    <w:rsid w:val="00A14453"/>
    <w:rsid w:val="00A35B22"/>
    <w:rsid w:val="00A36552"/>
    <w:rsid w:val="00A37081"/>
    <w:rsid w:val="00A378E5"/>
    <w:rsid w:val="00A56DDD"/>
    <w:rsid w:val="00A57E45"/>
    <w:rsid w:val="00A60175"/>
    <w:rsid w:val="00A617B8"/>
    <w:rsid w:val="00A6547A"/>
    <w:rsid w:val="00A671E4"/>
    <w:rsid w:val="00A75B65"/>
    <w:rsid w:val="00A86FB2"/>
    <w:rsid w:val="00AA547E"/>
    <w:rsid w:val="00AB25DD"/>
    <w:rsid w:val="00AB5802"/>
    <w:rsid w:val="00AD1CC9"/>
    <w:rsid w:val="00AD3662"/>
    <w:rsid w:val="00AD4436"/>
    <w:rsid w:val="00AE5F44"/>
    <w:rsid w:val="00AE7335"/>
    <w:rsid w:val="00AF007A"/>
    <w:rsid w:val="00B0132B"/>
    <w:rsid w:val="00B0263E"/>
    <w:rsid w:val="00B06D87"/>
    <w:rsid w:val="00B26217"/>
    <w:rsid w:val="00B401BF"/>
    <w:rsid w:val="00B65AFF"/>
    <w:rsid w:val="00B73F1F"/>
    <w:rsid w:val="00B76D82"/>
    <w:rsid w:val="00B77F4B"/>
    <w:rsid w:val="00B81305"/>
    <w:rsid w:val="00B83DF7"/>
    <w:rsid w:val="00B9672B"/>
    <w:rsid w:val="00BA3810"/>
    <w:rsid w:val="00BA7374"/>
    <w:rsid w:val="00BB3DCD"/>
    <w:rsid w:val="00BB573B"/>
    <w:rsid w:val="00BC360A"/>
    <w:rsid w:val="00BE0BB2"/>
    <w:rsid w:val="00BF0324"/>
    <w:rsid w:val="00C05035"/>
    <w:rsid w:val="00C164A1"/>
    <w:rsid w:val="00C225FB"/>
    <w:rsid w:val="00C24E23"/>
    <w:rsid w:val="00C279BE"/>
    <w:rsid w:val="00C33DB6"/>
    <w:rsid w:val="00C35A60"/>
    <w:rsid w:val="00C55CA0"/>
    <w:rsid w:val="00C574CD"/>
    <w:rsid w:val="00C6651E"/>
    <w:rsid w:val="00C71040"/>
    <w:rsid w:val="00C73E70"/>
    <w:rsid w:val="00C7772B"/>
    <w:rsid w:val="00C77958"/>
    <w:rsid w:val="00C92E8F"/>
    <w:rsid w:val="00CA0CEF"/>
    <w:rsid w:val="00CB244C"/>
    <w:rsid w:val="00CC2334"/>
    <w:rsid w:val="00CC4896"/>
    <w:rsid w:val="00CD7EFB"/>
    <w:rsid w:val="00CE54B1"/>
    <w:rsid w:val="00D01C23"/>
    <w:rsid w:val="00D16D79"/>
    <w:rsid w:val="00D24F50"/>
    <w:rsid w:val="00D47810"/>
    <w:rsid w:val="00D64C84"/>
    <w:rsid w:val="00D65145"/>
    <w:rsid w:val="00D72C37"/>
    <w:rsid w:val="00D9201C"/>
    <w:rsid w:val="00D97E0B"/>
    <w:rsid w:val="00DA0515"/>
    <w:rsid w:val="00DA239D"/>
    <w:rsid w:val="00DA2A5B"/>
    <w:rsid w:val="00DA310D"/>
    <w:rsid w:val="00DC1E2A"/>
    <w:rsid w:val="00DC648F"/>
    <w:rsid w:val="00DC7D40"/>
    <w:rsid w:val="00E20A4A"/>
    <w:rsid w:val="00E31427"/>
    <w:rsid w:val="00E5090C"/>
    <w:rsid w:val="00E55749"/>
    <w:rsid w:val="00E767E7"/>
    <w:rsid w:val="00E84C30"/>
    <w:rsid w:val="00E9774F"/>
    <w:rsid w:val="00E97E7E"/>
    <w:rsid w:val="00EA4177"/>
    <w:rsid w:val="00EC12BE"/>
    <w:rsid w:val="00ED7208"/>
    <w:rsid w:val="00EE50C1"/>
    <w:rsid w:val="00EE64C9"/>
    <w:rsid w:val="00EF52BC"/>
    <w:rsid w:val="00F074FA"/>
    <w:rsid w:val="00F22013"/>
    <w:rsid w:val="00F24DEA"/>
    <w:rsid w:val="00F32F81"/>
    <w:rsid w:val="00F45434"/>
    <w:rsid w:val="00F4799D"/>
    <w:rsid w:val="00F5364A"/>
    <w:rsid w:val="00F60CFD"/>
    <w:rsid w:val="00F61501"/>
    <w:rsid w:val="00F63190"/>
    <w:rsid w:val="00F70F48"/>
    <w:rsid w:val="00F901AD"/>
    <w:rsid w:val="00F953DA"/>
    <w:rsid w:val="00FA00A3"/>
    <w:rsid w:val="00FB0247"/>
    <w:rsid w:val="00FE1239"/>
    <w:rsid w:val="00FF4DCF"/>
    <w:rsid w:val="00FF5D71"/>
    <w:rsid w:val="05380B3F"/>
    <w:rsid w:val="078D053F"/>
    <w:rsid w:val="0DB4430C"/>
    <w:rsid w:val="0E2F43DA"/>
    <w:rsid w:val="10B12BC9"/>
    <w:rsid w:val="12514B09"/>
    <w:rsid w:val="14E320AA"/>
    <w:rsid w:val="150B784B"/>
    <w:rsid w:val="15391EBE"/>
    <w:rsid w:val="155A7500"/>
    <w:rsid w:val="16564D8E"/>
    <w:rsid w:val="18497685"/>
    <w:rsid w:val="1C7551F7"/>
    <w:rsid w:val="1CF94934"/>
    <w:rsid w:val="1EA50B37"/>
    <w:rsid w:val="1EBD288B"/>
    <w:rsid w:val="22A56090"/>
    <w:rsid w:val="24417393"/>
    <w:rsid w:val="24FC6503"/>
    <w:rsid w:val="250E1944"/>
    <w:rsid w:val="28AF5802"/>
    <w:rsid w:val="298F33EE"/>
    <w:rsid w:val="29B530B1"/>
    <w:rsid w:val="2A100A03"/>
    <w:rsid w:val="2A7140C5"/>
    <w:rsid w:val="2B084312"/>
    <w:rsid w:val="2BB9511C"/>
    <w:rsid w:val="2E8D33C6"/>
    <w:rsid w:val="2EE4456C"/>
    <w:rsid w:val="32EB630A"/>
    <w:rsid w:val="3796365D"/>
    <w:rsid w:val="389E527A"/>
    <w:rsid w:val="39634630"/>
    <w:rsid w:val="3AFE3E10"/>
    <w:rsid w:val="3BA80D9E"/>
    <w:rsid w:val="3E0440AB"/>
    <w:rsid w:val="3F3C01A6"/>
    <w:rsid w:val="3FB85EB5"/>
    <w:rsid w:val="4174260F"/>
    <w:rsid w:val="420D5F6B"/>
    <w:rsid w:val="42343A49"/>
    <w:rsid w:val="43662A2F"/>
    <w:rsid w:val="440D3EE2"/>
    <w:rsid w:val="458243CD"/>
    <w:rsid w:val="464A684B"/>
    <w:rsid w:val="49500FA3"/>
    <w:rsid w:val="4BF40E9F"/>
    <w:rsid w:val="524D7FB0"/>
    <w:rsid w:val="55173965"/>
    <w:rsid w:val="5683784A"/>
    <w:rsid w:val="56D15A0D"/>
    <w:rsid w:val="584C5050"/>
    <w:rsid w:val="5AB657D0"/>
    <w:rsid w:val="5CF120C2"/>
    <w:rsid w:val="5F073240"/>
    <w:rsid w:val="61B038C6"/>
    <w:rsid w:val="65E54816"/>
    <w:rsid w:val="69BC426E"/>
    <w:rsid w:val="6B5D4A83"/>
    <w:rsid w:val="6BC447E8"/>
    <w:rsid w:val="6C224524"/>
    <w:rsid w:val="6C80022A"/>
    <w:rsid w:val="6D274E27"/>
    <w:rsid w:val="6FAB552E"/>
    <w:rsid w:val="71DA4F44"/>
    <w:rsid w:val="71E81DA3"/>
    <w:rsid w:val="73481867"/>
    <w:rsid w:val="73492654"/>
    <w:rsid w:val="76C37089"/>
    <w:rsid w:val="7A8A303A"/>
    <w:rsid w:val="7C5D208D"/>
    <w:rsid w:val="7E0143B8"/>
    <w:rsid w:val="7EFC1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F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00F5"/>
    <w:pPr>
      <w:spacing w:line="360" w:lineRule="auto"/>
      <w:ind w:firstLineChars="200" w:firstLine="482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225F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C225F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22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2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C2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25FB"/>
    <w:rPr>
      <w:b/>
      <w:bCs/>
    </w:rPr>
  </w:style>
  <w:style w:type="character" w:styleId="a9">
    <w:name w:val="Emphasis"/>
    <w:basedOn w:val="a0"/>
    <w:uiPriority w:val="20"/>
    <w:qFormat/>
    <w:rsid w:val="00C225FB"/>
    <w:rPr>
      <w:i/>
      <w:iCs/>
    </w:rPr>
  </w:style>
  <w:style w:type="character" w:styleId="aa">
    <w:name w:val="Hyperlink"/>
    <w:basedOn w:val="a0"/>
    <w:uiPriority w:val="99"/>
    <w:unhideWhenUsed/>
    <w:rsid w:val="00C225FB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C225F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225F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225FB"/>
    <w:rPr>
      <w:kern w:val="2"/>
      <w:sz w:val="18"/>
      <w:szCs w:val="18"/>
    </w:rPr>
  </w:style>
  <w:style w:type="character" w:customStyle="1" w:styleId="qowt-font1-timesnewroman">
    <w:name w:val="qowt-font1-timesnewroman"/>
    <w:basedOn w:val="a0"/>
    <w:rsid w:val="00C225FB"/>
  </w:style>
  <w:style w:type="paragraph" w:styleId="ab">
    <w:name w:val="List Paragraph"/>
    <w:basedOn w:val="a"/>
    <w:uiPriority w:val="99"/>
    <w:unhideWhenUsed/>
    <w:qFormat/>
    <w:rsid w:val="00C225FB"/>
    <w:pPr>
      <w:ind w:firstLineChars="200" w:firstLine="420"/>
    </w:pPr>
  </w:style>
  <w:style w:type="paragraph" w:customStyle="1" w:styleId="Default">
    <w:name w:val="Default"/>
    <w:qFormat/>
    <w:rsid w:val="00C225FB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C225FB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rsid w:val="000800F5"/>
    <w:rPr>
      <w:b/>
      <w:bCs/>
      <w:kern w:val="2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2021-09-23T07:37:00Z</cp:lastPrinted>
  <dcterms:created xsi:type="dcterms:W3CDTF">2021-09-23T08:09:00Z</dcterms:created>
  <dcterms:modified xsi:type="dcterms:W3CDTF">2021-09-23T08:09:00Z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